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06E0" w14:textId="77777777" w:rsidR="00F35FAA" w:rsidRPr="00F35FAA" w:rsidRDefault="00F35FAA" w:rsidP="00F35FAA">
      <w:pPr>
        <w:ind w:left="-900" w:right="-1080"/>
        <w:jc w:val="center"/>
      </w:pPr>
      <w:r w:rsidRPr="00F35FAA">
        <w:rPr>
          <w:noProof/>
        </w:rPr>
        <w:drawing>
          <wp:inline distT="0" distB="0" distL="0" distR="0" wp14:anchorId="47DD8C93" wp14:editId="1966C1AA">
            <wp:extent cx="1294130" cy="1146810"/>
            <wp:effectExtent l="0" t="0" r="1270" b="0"/>
            <wp:docPr id="1" name="Picture 1" descr="Pediatric ma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iatric mass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3" t="25940" r="19925" b="1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916C" w14:textId="77777777" w:rsidR="00F35FAA" w:rsidRPr="00F35FAA" w:rsidRDefault="00F35FAA" w:rsidP="00F35FAA"/>
    <w:p w14:paraId="5256B21A" w14:textId="77777777" w:rsidR="00F35FAA" w:rsidRPr="00F35FAA" w:rsidRDefault="00F35FAA" w:rsidP="00F35FAA">
      <w:pPr>
        <w:pStyle w:val="Heading2"/>
        <w:jc w:val="center"/>
        <w:rPr>
          <w:sz w:val="22"/>
          <w:szCs w:val="22"/>
        </w:rPr>
      </w:pPr>
      <w:bookmarkStart w:id="0" w:name="__RefHeading___Toc369679357"/>
      <w:bookmarkEnd w:id="0"/>
      <w:r w:rsidRPr="00F35FAA">
        <w:rPr>
          <w:sz w:val="22"/>
          <w:szCs w:val="22"/>
        </w:rPr>
        <w:t>Medical Consent Form</w:t>
      </w:r>
      <w:bookmarkStart w:id="1" w:name="__RefHeading___Toc369679358"/>
      <w:bookmarkEnd w:id="1"/>
    </w:p>
    <w:p w14:paraId="62FB6F6D" w14:textId="77777777" w:rsidR="00F35FAA" w:rsidRPr="00F35FAA" w:rsidRDefault="00F35FAA" w:rsidP="00F35FAA">
      <w:r w:rsidRPr="00F35FAA">
        <w:t xml:space="preserve">Massage therapy for a child is not intended to replace other forms of healthcare.  Used as a form of adjunctive healthcare, potential benefits for the child include: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0"/>
        <w:gridCol w:w="3391"/>
        <w:gridCol w:w="3421"/>
      </w:tblGrid>
      <w:tr w:rsidR="00F35FAA" w:rsidRPr="00F35FAA" w14:paraId="76550F82" w14:textId="77777777" w:rsidTr="003C69F7">
        <w:trPr>
          <w:trHeight w:val="521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9C96" w14:textId="77777777" w:rsidR="00F35FAA" w:rsidRPr="00F35FAA" w:rsidRDefault="00F35FAA" w:rsidP="00F35FAA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 xml:space="preserve">Skeletal: </w:t>
            </w:r>
          </w:p>
          <w:p w14:paraId="76FA0739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Aids in supporting good posture and balance</w:t>
            </w:r>
          </w:p>
          <w:p w14:paraId="70F402A6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Reduces muscle tension that could lead to potential medical problems</w:t>
            </w:r>
          </w:p>
          <w:p w14:paraId="5C169EB4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Increases nutrient flow to bones</w:t>
            </w:r>
          </w:p>
          <w:p w14:paraId="6AD337BB" w14:textId="77777777" w:rsidR="00F35FAA" w:rsidRDefault="00F35FAA" w:rsidP="00F35FAA">
            <w:pPr>
              <w:rPr>
                <w:sz w:val="22"/>
                <w:szCs w:val="22"/>
              </w:rPr>
            </w:pPr>
          </w:p>
          <w:p w14:paraId="440DE0B1" w14:textId="77777777" w:rsidR="003C69F7" w:rsidRPr="00F35FAA" w:rsidRDefault="003C69F7" w:rsidP="003C69F7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>Circulatory:</w:t>
            </w:r>
          </w:p>
          <w:p w14:paraId="6371C588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Stimulates blood and lymph circulation</w:t>
            </w:r>
          </w:p>
          <w:p w14:paraId="1EB3ED71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Helps strengthen the immune system</w:t>
            </w:r>
          </w:p>
          <w:p w14:paraId="77A8C544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Releases toxins held in the body</w:t>
            </w:r>
          </w:p>
          <w:p w14:paraId="20A4AAE8" w14:textId="77777777" w:rsidR="003C69F7" w:rsidRPr="00F35FAA" w:rsidRDefault="003C69F7" w:rsidP="00F35FAA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3AA7" w14:textId="77777777" w:rsidR="00F35FAA" w:rsidRPr="00F35FAA" w:rsidRDefault="00F35FAA" w:rsidP="00F35FAA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 xml:space="preserve">Digestive: </w:t>
            </w:r>
          </w:p>
          <w:p w14:paraId="1000179A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May relieve constipation</w:t>
            </w:r>
          </w:p>
          <w:p w14:paraId="6E9616E1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May relieve gas</w:t>
            </w:r>
          </w:p>
          <w:p w14:paraId="0EF8AED3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Reduces water retention</w:t>
            </w:r>
          </w:p>
          <w:p w14:paraId="75579C81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Cleans the blood by toning the kidneys</w:t>
            </w:r>
          </w:p>
          <w:p w14:paraId="3D1C087C" w14:textId="77777777" w:rsidR="00F35FAA" w:rsidRDefault="00F35FAA" w:rsidP="00F35FAA">
            <w:pPr>
              <w:rPr>
                <w:sz w:val="22"/>
                <w:szCs w:val="22"/>
              </w:rPr>
            </w:pPr>
          </w:p>
          <w:p w14:paraId="777E4E31" w14:textId="77777777" w:rsidR="003C69F7" w:rsidRPr="00F35FAA" w:rsidRDefault="003C69F7" w:rsidP="003C69F7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>Muscular:</w:t>
            </w:r>
          </w:p>
          <w:p w14:paraId="438AA323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Relieves muscle tension and spasm</w:t>
            </w:r>
          </w:p>
          <w:p w14:paraId="38A160F0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 xml:space="preserve">- Aids in removal of lactic acid &amp; carbonic acid </w:t>
            </w:r>
          </w:p>
          <w:p w14:paraId="2210AE42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Increases the flow of blood and nutrients to muscles</w:t>
            </w:r>
          </w:p>
          <w:p w14:paraId="74F9CFFF" w14:textId="77777777" w:rsidR="003C69F7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Can increase or decrease muscle tone depending upon amount of pressure</w:t>
            </w:r>
          </w:p>
          <w:p w14:paraId="2EAD686B" w14:textId="77777777" w:rsidR="00F35FAA" w:rsidRPr="00F35FAA" w:rsidRDefault="003C69F7" w:rsidP="003C69F7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Can reduce or increase joint mobility depending upon amount of pressure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913C" w14:textId="77777777" w:rsidR="00F35FAA" w:rsidRPr="00F35FAA" w:rsidRDefault="00F35FAA" w:rsidP="00F35FAA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>Respiratory:</w:t>
            </w:r>
          </w:p>
          <w:p w14:paraId="7E4F85C2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Improves breathing patterns</w:t>
            </w:r>
          </w:p>
          <w:p w14:paraId="4BCB50F2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Helps reduce respiratory problems</w:t>
            </w:r>
          </w:p>
          <w:p w14:paraId="51ED3C4A" w14:textId="77777777" w:rsid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Relieves tension in the chest allowing the lungs to expand more fully</w:t>
            </w:r>
          </w:p>
          <w:p w14:paraId="152EBDB3" w14:textId="77777777" w:rsidR="003C69F7" w:rsidRPr="00F35FAA" w:rsidRDefault="003C69F7" w:rsidP="00F35FAA">
            <w:pPr>
              <w:rPr>
                <w:sz w:val="22"/>
                <w:szCs w:val="22"/>
              </w:rPr>
            </w:pPr>
          </w:p>
          <w:p w14:paraId="3D303533" w14:textId="77777777" w:rsidR="00F35FAA" w:rsidRPr="00F35FAA" w:rsidRDefault="00F35FAA" w:rsidP="00F35FAA">
            <w:pPr>
              <w:rPr>
                <w:sz w:val="22"/>
                <w:szCs w:val="22"/>
                <w:u w:val="single"/>
              </w:rPr>
            </w:pPr>
            <w:r w:rsidRPr="00F35FAA">
              <w:rPr>
                <w:sz w:val="22"/>
                <w:szCs w:val="22"/>
                <w:u w:val="single"/>
              </w:rPr>
              <w:t>Nervous:</w:t>
            </w:r>
          </w:p>
          <w:p w14:paraId="7D75AFB4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Relaxes and calms</w:t>
            </w:r>
          </w:p>
          <w:p w14:paraId="26E285DA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Improves sleep patterns</w:t>
            </w:r>
          </w:p>
          <w:p w14:paraId="5B35C09A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Raises endorphin levels, promoting healing</w:t>
            </w:r>
          </w:p>
          <w:p w14:paraId="382ACDEE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>- Provides a safe and easy release from frustration and hyperactive behavior</w:t>
            </w:r>
          </w:p>
          <w:p w14:paraId="5D2AF236" w14:textId="77777777" w:rsidR="00F35FAA" w:rsidRPr="00F35FAA" w:rsidRDefault="00F35FAA" w:rsidP="00F35FAA">
            <w:pPr>
              <w:rPr>
                <w:sz w:val="22"/>
                <w:szCs w:val="22"/>
              </w:rPr>
            </w:pPr>
            <w:r w:rsidRPr="00F35FAA">
              <w:rPr>
                <w:sz w:val="22"/>
                <w:szCs w:val="22"/>
              </w:rPr>
              <w:t xml:space="preserve">- The </w:t>
            </w:r>
            <w:proofErr w:type="spellStart"/>
            <w:r w:rsidRPr="00F35FAA">
              <w:rPr>
                <w:sz w:val="22"/>
                <w:szCs w:val="22"/>
              </w:rPr>
              <w:t>Vagus</w:t>
            </w:r>
            <w:proofErr w:type="spellEnd"/>
            <w:r w:rsidRPr="00F35FAA">
              <w:rPr>
                <w:sz w:val="22"/>
                <w:szCs w:val="22"/>
              </w:rPr>
              <w:t xml:space="preserve"> Nerve is stimulated influencing food absorption hormones (Insulin &amp; Glycogen)</w:t>
            </w:r>
          </w:p>
          <w:p w14:paraId="539AD7C9" w14:textId="77777777" w:rsidR="00F35FAA" w:rsidRPr="00F35FAA" w:rsidRDefault="00F35FAA" w:rsidP="00F35FAA">
            <w:pPr>
              <w:rPr>
                <w:sz w:val="22"/>
                <w:szCs w:val="22"/>
              </w:rPr>
            </w:pPr>
          </w:p>
        </w:tc>
      </w:tr>
    </w:tbl>
    <w:p w14:paraId="3840F818" w14:textId="77777777" w:rsidR="00F35FAA" w:rsidRDefault="00F35FAA" w:rsidP="00F35FAA">
      <w:pPr>
        <w:rPr>
          <w:sz w:val="22"/>
          <w:szCs w:val="22"/>
        </w:rPr>
      </w:pPr>
    </w:p>
    <w:p w14:paraId="2F7A92F3" w14:textId="67A269B3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Child’s Name</w:t>
      </w:r>
      <w:proofErr w:type="gramStart"/>
      <w:r w:rsidRPr="00F35FAA">
        <w:rPr>
          <w:sz w:val="22"/>
          <w:szCs w:val="22"/>
        </w:rPr>
        <w:t>:_</w:t>
      </w:r>
      <w:proofErr w:type="gramEnd"/>
      <w:r w:rsidR="002A25E2">
        <w:rPr>
          <w:sz w:val="22"/>
          <w:szCs w:val="22"/>
        </w:rPr>
        <w:t>_________________________________ Birthdate:__________</w:t>
      </w:r>
      <w:r w:rsidRPr="00F35FAA">
        <w:rPr>
          <w:sz w:val="22"/>
          <w:szCs w:val="22"/>
        </w:rPr>
        <w:t>____</w:t>
      </w:r>
      <w:r w:rsidR="002A25E2">
        <w:rPr>
          <w:sz w:val="22"/>
          <w:szCs w:val="22"/>
        </w:rPr>
        <w:t xml:space="preserve"> Age:___</w:t>
      </w:r>
      <w:bookmarkStart w:id="2" w:name="_GoBack"/>
      <w:bookmarkEnd w:id="2"/>
      <w:r w:rsidR="002A25E2">
        <w:rPr>
          <w:sz w:val="22"/>
          <w:szCs w:val="22"/>
        </w:rPr>
        <w:t>__</w:t>
      </w:r>
      <w:r w:rsidRPr="00F35FAA">
        <w:rPr>
          <w:sz w:val="22"/>
          <w:szCs w:val="22"/>
        </w:rPr>
        <w:br/>
        <w:t>Caregiver’s Name : ______________________________________________________________</w:t>
      </w:r>
      <w:r w:rsidRPr="00F35FAA">
        <w:rPr>
          <w:sz w:val="22"/>
          <w:szCs w:val="22"/>
        </w:rPr>
        <w:br/>
        <w:t>Address:_______________________________________________________________</w:t>
      </w:r>
    </w:p>
    <w:p w14:paraId="0C645324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City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_______________________________________State:___________Zip:_______</w:t>
      </w:r>
    </w:p>
    <w:p w14:paraId="7FD63DE7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Phone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______________________ Cell/</w:t>
      </w:r>
      <w:proofErr w:type="spellStart"/>
      <w:r w:rsidRPr="00F35FAA">
        <w:rPr>
          <w:sz w:val="22"/>
          <w:szCs w:val="22"/>
        </w:rPr>
        <w:t>Pgr</w:t>
      </w:r>
      <w:proofErr w:type="spellEnd"/>
      <w:r w:rsidRPr="00F35FAA">
        <w:rPr>
          <w:sz w:val="22"/>
          <w:szCs w:val="22"/>
        </w:rPr>
        <w:t>:____________________</w:t>
      </w:r>
    </w:p>
    <w:p w14:paraId="5911BF1A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Email: ___________________________________________________________</w:t>
      </w:r>
    </w:p>
    <w:p w14:paraId="18DD2FC6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Referred By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______________________________________________________</w:t>
      </w:r>
    </w:p>
    <w:p w14:paraId="787E84E9" w14:textId="77777777" w:rsidR="00F35FAA" w:rsidRPr="00F35FAA" w:rsidRDefault="00F35FAA" w:rsidP="00F35FAA">
      <w:pPr>
        <w:spacing w:line="360" w:lineRule="auto"/>
        <w:rPr>
          <w:sz w:val="22"/>
          <w:szCs w:val="22"/>
        </w:rPr>
      </w:pPr>
    </w:p>
    <w:p w14:paraId="28BDD183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In case of emergency:</w:t>
      </w:r>
    </w:p>
    <w:p w14:paraId="151B539A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Name:  ____________________________________</w:t>
      </w:r>
      <w:proofErr w:type="gramStart"/>
      <w:r w:rsidRPr="00F35FAA">
        <w:rPr>
          <w:sz w:val="22"/>
          <w:szCs w:val="22"/>
        </w:rPr>
        <w:t>_  Phone</w:t>
      </w:r>
      <w:proofErr w:type="gramEnd"/>
      <w:r w:rsidRPr="00F35FAA">
        <w:rPr>
          <w:sz w:val="22"/>
          <w:szCs w:val="22"/>
        </w:rPr>
        <w:t>:________________</w:t>
      </w:r>
    </w:p>
    <w:p w14:paraId="5462F996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My healthcare provider is:</w:t>
      </w:r>
    </w:p>
    <w:p w14:paraId="740DC3A2" w14:textId="77777777" w:rsidR="003C69F7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________________________________________________ Phone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</w:t>
      </w:r>
    </w:p>
    <w:p w14:paraId="4F171D61" w14:textId="77777777" w:rsidR="003C69F7" w:rsidRDefault="003C69F7" w:rsidP="00F35FAA">
      <w:pPr>
        <w:rPr>
          <w:sz w:val="22"/>
          <w:szCs w:val="22"/>
        </w:rPr>
      </w:pPr>
    </w:p>
    <w:p w14:paraId="44CEF212" w14:textId="77777777" w:rsidR="00F35FAA" w:rsidRPr="00F35FAA" w:rsidRDefault="00F35FAA" w:rsidP="00F35FAA">
      <w:pPr>
        <w:rPr>
          <w:b/>
          <w:sz w:val="22"/>
          <w:szCs w:val="22"/>
        </w:rPr>
      </w:pPr>
      <w:r w:rsidRPr="00F35FAA">
        <w:rPr>
          <w:b/>
          <w:sz w:val="22"/>
          <w:szCs w:val="22"/>
        </w:rPr>
        <w:t xml:space="preserve">Contraindications for Pediatric Massage include: </w:t>
      </w:r>
    </w:p>
    <w:p w14:paraId="52298297" w14:textId="77777777" w:rsidR="00F35FAA" w:rsidRPr="00F35FAA" w:rsidRDefault="00F35FAA" w:rsidP="00F35FAA">
      <w:pPr>
        <w:numPr>
          <w:ilvl w:val="0"/>
          <w:numId w:val="2"/>
        </w:numPr>
        <w:rPr>
          <w:sz w:val="22"/>
          <w:szCs w:val="22"/>
        </w:rPr>
        <w:sectPr w:rsidR="00F35FAA" w:rsidRPr="00F35FAA" w:rsidSect="003C69F7">
          <w:pgSz w:w="12240" w:h="15840"/>
          <w:pgMar w:top="450" w:right="1800" w:bottom="1440" w:left="1800" w:header="720" w:footer="720" w:gutter="0"/>
          <w:cols w:space="720"/>
          <w:docGrid w:linePitch="360"/>
        </w:sectPr>
      </w:pPr>
    </w:p>
    <w:p w14:paraId="1D83C3D5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lastRenderedPageBreak/>
        <w:t xml:space="preserve">Fever/Temperature </w:t>
      </w:r>
    </w:p>
    <w:p w14:paraId="62FC8836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Acute infection, staph infection, illness or disease</w:t>
      </w:r>
    </w:p>
    <w:p w14:paraId="0D02648D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Skin disorder/condition which may be contagious or cause inflammation (fungus, rashes, herpes)</w:t>
      </w:r>
    </w:p>
    <w:p w14:paraId="2FD81C09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Open sores, wounds or lesions</w:t>
      </w:r>
    </w:p>
    <w:p w14:paraId="10B8628F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lastRenderedPageBreak/>
        <w:t>Recent immunization/vaccination (wait 48 – 72 hours)</w:t>
      </w:r>
    </w:p>
    <w:p w14:paraId="0CA9C0E6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Life threatening medical condition</w:t>
      </w:r>
    </w:p>
    <w:p w14:paraId="6759ECD4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Unhealed umbilical cord (tummy massage contraindicated)</w:t>
      </w:r>
    </w:p>
    <w:p w14:paraId="7FDF6078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Swollen lymph nodes</w:t>
      </w:r>
    </w:p>
    <w:p w14:paraId="3784EB88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t>Blood clots or a blood condition</w:t>
      </w:r>
    </w:p>
    <w:p w14:paraId="014C97B4" w14:textId="77777777" w:rsidR="00F35FAA" w:rsidRPr="00F35FAA" w:rsidRDefault="00F35FAA" w:rsidP="00F35FAA">
      <w:pPr>
        <w:numPr>
          <w:ilvl w:val="0"/>
          <w:numId w:val="2"/>
        </w:numPr>
      </w:pPr>
      <w:r w:rsidRPr="00F35FAA">
        <w:lastRenderedPageBreak/>
        <w:t>Diarrhea or other sickness</w:t>
      </w:r>
    </w:p>
    <w:p w14:paraId="726478F4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Inflammation</w:t>
      </w:r>
    </w:p>
    <w:p w14:paraId="13811B0F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High Blood Pressure</w:t>
      </w:r>
    </w:p>
    <w:p w14:paraId="5AF7DB8D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Hernia</w:t>
      </w:r>
    </w:p>
    <w:p w14:paraId="71AE868A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Osteoporosis</w:t>
      </w:r>
    </w:p>
    <w:p w14:paraId="4F6C3F90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Varicose Veins</w:t>
      </w:r>
    </w:p>
    <w:p w14:paraId="06CF52A7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Broken Bones</w:t>
      </w:r>
    </w:p>
    <w:p w14:paraId="5AA29441" w14:textId="77777777" w:rsidR="00F35FAA" w:rsidRPr="00F35FAA" w:rsidRDefault="00F35FAA" w:rsidP="00F35FAA">
      <w:pPr>
        <w:numPr>
          <w:ilvl w:val="0"/>
          <w:numId w:val="3"/>
        </w:numPr>
        <w:tabs>
          <w:tab w:val="left" w:pos="1440"/>
          <w:tab w:val="left" w:pos="8640"/>
        </w:tabs>
        <w:autoSpaceDE w:val="0"/>
      </w:pPr>
      <w:r w:rsidRPr="00F35FAA">
        <w:t>Deep Vein Thrombosis</w:t>
      </w:r>
    </w:p>
    <w:p w14:paraId="2A1E554F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Pain</w:t>
      </w:r>
    </w:p>
    <w:p w14:paraId="68BB8D6A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proofErr w:type="spellStart"/>
      <w:r w:rsidRPr="00F35FAA">
        <w:t>Lability</w:t>
      </w:r>
      <w:proofErr w:type="spellEnd"/>
    </w:p>
    <w:p w14:paraId="7E2D13EA" w14:textId="77777777" w:rsidR="00F35FAA" w:rsidRPr="00F35FAA" w:rsidRDefault="00F35FAA" w:rsidP="00F35FAA">
      <w:pPr>
        <w:numPr>
          <w:ilvl w:val="0"/>
          <w:numId w:val="3"/>
        </w:numPr>
        <w:tabs>
          <w:tab w:val="left" w:pos="8640"/>
        </w:tabs>
        <w:autoSpaceDE w:val="0"/>
      </w:pPr>
      <w:r w:rsidRPr="00F35FAA">
        <w:t>Thrombocytopenia</w:t>
      </w:r>
    </w:p>
    <w:p w14:paraId="2261F43E" w14:textId="77777777" w:rsidR="00F35FAA" w:rsidRPr="00F35FAA" w:rsidRDefault="00F35FAA" w:rsidP="00F35FAA">
      <w:pPr>
        <w:rPr>
          <w:sz w:val="22"/>
          <w:szCs w:val="22"/>
        </w:rPr>
        <w:sectPr w:rsidR="00F35FAA" w:rsidRPr="00F35FAA" w:rsidSect="00F35FAA">
          <w:type w:val="continuous"/>
          <w:pgSz w:w="12240" w:h="15840"/>
          <w:pgMar w:top="990" w:right="1800" w:bottom="1440" w:left="1800" w:header="720" w:footer="720" w:gutter="0"/>
          <w:cols w:num="2" w:space="720"/>
          <w:docGrid w:linePitch="360"/>
        </w:sectPr>
      </w:pPr>
    </w:p>
    <w:p w14:paraId="22E3A84C" w14:textId="77777777" w:rsidR="00F35FAA" w:rsidRPr="00F35FAA" w:rsidRDefault="00F35FAA" w:rsidP="00F35FAA">
      <w:pPr>
        <w:rPr>
          <w:sz w:val="22"/>
          <w:szCs w:val="22"/>
        </w:rPr>
      </w:pPr>
    </w:p>
    <w:p w14:paraId="12BC20D0" w14:textId="77777777" w:rsidR="00F35FAA" w:rsidRPr="00F35FAA" w:rsidRDefault="00F35FAA" w:rsidP="00F35FAA">
      <w:pPr>
        <w:rPr>
          <w:b/>
          <w:sz w:val="22"/>
          <w:szCs w:val="22"/>
        </w:rPr>
      </w:pPr>
      <w:r w:rsidRPr="00F35FAA">
        <w:rPr>
          <w:b/>
          <w:sz w:val="22"/>
          <w:szCs w:val="22"/>
        </w:rPr>
        <w:t>Common Precautions for Pediatric Massage include:</w:t>
      </w:r>
    </w:p>
    <w:p w14:paraId="56437DB0" w14:textId="77777777" w:rsidR="00F35FAA" w:rsidRPr="00F35FAA" w:rsidRDefault="00F35FAA" w:rsidP="00F35FAA">
      <w:pPr>
        <w:numPr>
          <w:ilvl w:val="0"/>
          <w:numId w:val="4"/>
        </w:numPr>
        <w:rPr>
          <w:sz w:val="22"/>
          <w:szCs w:val="22"/>
        </w:rPr>
        <w:sectPr w:rsidR="00F35FAA" w:rsidRPr="00F35FAA" w:rsidSect="00F35FA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639B6A1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Apnea </w:t>
      </w:r>
    </w:p>
    <w:p w14:paraId="1F203BB2" w14:textId="77777777" w:rsidR="00F35FAA" w:rsidRPr="00F35FAA" w:rsidRDefault="00F35FAA" w:rsidP="00F35FAA">
      <w:pPr>
        <w:numPr>
          <w:ilvl w:val="0"/>
          <w:numId w:val="4"/>
        </w:numPr>
      </w:pPr>
      <w:proofErr w:type="spellStart"/>
      <w:r w:rsidRPr="00F35FAA">
        <w:t>Bradycardia</w:t>
      </w:r>
      <w:proofErr w:type="spellEnd"/>
      <w:r w:rsidRPr="00F35FAA">
        <w:t xml:space="preserve"> </w:t>
      </w:r>
    </w:p>
    <w:p w14:paraId="329EE339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Tachycardia </w:t>
      </w:r>
    </w:p>
    <w:p w14:paraId="147FC718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Abdominal Distention </w:t>
      </w:r>
    </w:p>
    <w:p w14:paraId="05059ED7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Gastrointestinal or </w:t>
      </w:r>
      <w:proofErr w:type="spellStart"/>
      <w:r w:rsidRPr="00F35FAA">
        <w:t>Jejunostomy</w:t>
      </w:r>
      <w:proofErr w:type="spellEnd"/>
      <w:r w:rsidRPr="00F35FAA">
        <w:t xml:space="preserve"> feeding tubes </w:t>
      </w:r>
    </w:p>
    <w:p w14:paraId="43AB5DA5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Hydrocephalus </w:t>
      </w:r>
    </w:p>
    <w:p w14:paraId="20345DFB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>Inflammations</w:t>
      </w:r>
    </w:p>
    <w:p w14:paraId="14063443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Edema </w:t>
      </w:r>
    </w:p>
    <w:p w14:paraId="4D0FAC28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Dysplasia </w:t>
      </w:r>
    </w:p>
    <w:p w14:paraId="6D4C4EC0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Hemophilia </w:t>
      </w:r>
    </w:p>
    <w:p w14:paraId="2375FBE3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Jaundice </w:t>
      </w:r>
    </w:p>
    <w:p w14:paraId="004CE8BE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Recent Surgery </w:t>
      </w:r>
    </w:p>
    <w:p w14:paraId="21897A1F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HIV/AIDS </w:t>
      </w:r>
    </w:p>
    <w:p w14:paraId="321EBA7A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Tumors </w:t>
      </w:r>
    </w:p>
    <w:p w14:paraId="5FE4998F" w14:textId="77777777" w:rsidR="00F35FAA" w:rsidRPr="00F35FAA" w:rsidRDefault="00F35FAA" w:rsidP="00F35FAA">
      <w:pPr>
        <w:numPr>
          <w:ilvl w:val="0"/>
          <w:numId w:val="4"/>
        </w:numPr>
      </w:pPr>
      <w:r w:rsidRPr="00F35FAA">
        <w:t xml:space="preserve">Cancer </w:t>
      </w:r>
    </w:p>
    <w:p w14:paraId="5FE3E87A" w14:textId="77777777" w:rsidR="00F35FAA" w:rsidRPr="00F35FAA" w:rsidRDefault="00F35FAA" w:rsidP="00F35FAA">
      <w:pPr>
        <w:numPr>
          <w:ilvl w:val="0"/>
          <w:numId w:val="4"/>
        </w:numPr>
        <w:tabs>
          <w:tab w:val="left" w:pos="8640"/>
        </w:tabs>
        <w:autoSpaceDE w:val="0"/>
      </w:pPr>
      <w:r w:rsidRPr="00F35FAA">
        <w:t xml:space="preserve">Seizure Disorders </w:t>
      </w:r>
    </w:p>
    <w:p w14:paraId="455A6EE1" w14:textId="77777777" w:rsidR="00F35FAA" w:rsidRPr="00F35FAA" w:rsidRDefault="00F35FAA" w:rsidP="00F35FAA">
      <w:pPr>
        <w:numPr>
          <w:ilvl w:val="0"/>
          <w:numId w:val="4"/>
        </w:numPr>
        <w:tabs>
          <w:tab w:val="left" w:pos="8640"/>
        </w:tabs>
        <w:autoSpaceDE w:val="0"/>
      </w:pPr>
      <w:r w:rsidRPr="00F35FAA">
        <w:t>Agitation</w:t>
      </w:r>
    </w:p>
    <w:p w14:paraId="395C906B" w14:textId="77777777" w:rsidR="00F35FAA" w:rsidRPr="00F35FAA" w:rsidRDefault="00F35FAA" w:rsidP="00F35FAA">
      <w:pPr>
        <w:numPr>
          <w:ilvl w:val="0"/>
          <w:numId w:val="4"/>
        </w:numPr>
        <w:tabs>
          <w:tab w:val="left" w:pos="8640"/>
        </w:tabs>
        <w:autoSpaceDE w:val="0"/>
      </w:pPr>
      <w:r w:rsidRPr="00F35FAA">
        <w:t>Impulsivity</w:t>
      </w:r>
    </w:p>
    <w:p w14:paraId="2F1D3B2E" w14:textId="77777777" w:rsidR="00F35FAA" w:rsidRPr="00F35FAA" w:rsidRDefault="00F35FAA" w:rsidP="00F35FAA">
      <w:pPr>
        <w:rPr>
          <w:sz w:val="22"/>
          <w:szCs w:val="22"/>
        </w:rPr>
        <w:sectPr w:rsidR="00F35FAA" w:rsidRPr="00F35FAA" w:rsidSect="00F35F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F74132E" w14:textId="77777777" w:rsidR="00F35FAA" w:rsidRPr="00F35FAA" w:rsidRDefault="00F35FAA" w:rsidP="00F35FAA">
      <w:pPr>
        <w:rPr>
          <w:sz w:val="22"/>
          <w:szCs w:val="22"/>
        </w:rPr>
      </w:pPr>
    </w:p>
    <w:p w14:paraId="7310796A" w14:textId="77777777" w:rsidR="00F35FAA" w:rsidRPr="00F35FAA" w:rsidRDefault="00F35FAA" w:rsidP="00F35FAA">
      <w:pPr>
        <w:spacing w:line="360" w:lineRule="auto"/>
        <w:rPr>
          <w:sz w:val="22"/>
          <w:szCs w:val="22"/>
        </w:rPr>
      </w:pPr>
      <w:r w:rsidRPr="00F35FAA">
        <w:rPr>
          <w:sz w:val="22"/>
          <w:szCs w:val="22"/>
        </w:rPr>
        <w:t>Please indicate any of the high risk factors, complications that I should be aware of:</w:t>
      </w:r>
    </w:p>
    <w:p w14:paraId="5A0ED011" w14:textId="77777777" w:rsidR="00F35FAA" w:rsidRPr="00F35FAA" w:rsidRDefault="00F35FAA" w:rsidP="00F35FAA">
      <w:pPr>
        <w:spacing w:line="360" w:lineRule="auto"/>
        <w:rPr>
          <w:sz w:val="22"/>
          <w:szCs w:val="22"/>
        </w:rPr>
      </w:pPr>
      <w:r w:rsidRPr="00F35FAA">
        <w:rPr>
          <w:sz w:val="22"/>
          <w:szCs w:val="22"/>
        </w:rPr>
        <w:t>______________________________________________________________________________</w:t>
      </w:r>
    </w:p>
    <w:p w14:paraId="0551000F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 xml:space="preserve">Is there other relevant information about the pregnancy, </w:t>
      </w:r>
      <w:proofErr w:type="gramStart"/>
      <w:r w:rsidRPr="00F35FAA">
        <w:rPr>
          <w:sz w:val="22"/>
          <w:szCs w:val="22"/>
        </w:rPr>
        <w:t>child birth</w:t>
      </w:r>
      <w:proofErr w:type="gramEnd"/>
      <w:r w:rsidRPr="00F35FAA">
        <w:rPr>
          <w:sz w:val="22"/>
          <w:szCs w:val="22"/>
        </w:rPr>
        <w:t xml:space="preserve">, about you or the child, that I should know? </w:t>
      </w:r>
    </w:p>
    <w:p w14:paraId="0F7BF7CC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>_____________________________________________________________________________</w:t>
      </w:r>
    </w:p>
    <w:p w14:paraId="21DE175E" w14:textId="77777777" w:rsidR="00F35FAA" w:rsidRPr="00F35FAA" w:rsidRDefault="00F35FAA" w:rsidP="00F35FAA">
      <w:pPr>
        <w:rPr>
          <w:sz w:val="22"/>
          <w:szCs w:val="22"/>
        </w:rPr>
      </w:pPr>
    </w:p>
    <w:p w14:paraId="603324D9" w14:textId="77777777" w:rsidR="00F35FAA" w:rsidRDefault="00F35FAA" w:rsidP="00F35FAA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</w:t>
      </w:r>
    </w:p>
    <w:p w14:paraId="25197F69" w14:textId="77777777" w:rsidR="003C69F7" w:rsidRPr="00F35FAA" w:rsidRDefault="003C69F7" w:rsidP="00F35FAA">
      <w:pPr>
        <w:rPr>
          <w:sz w:val="22"/>
          <w:szCs w:val="22"/>
        </w:rPr>
      </w:pPr>
    </w:p>
    <w:p w14:paraId="5E39AC2B" w14:textId="77777777" w:rsidR="00F35FAA" w:rsidRPr="00F35FAA" w:rsidRDefault="00F35FAA" w:rsidP="003C69F7">
      <w:pPr>
        <w:spacing w:line="360" w:lineRule="auto"/>
        <w:rPr>
          <w:sz w:val="22"/>
          <w:szCs w:val="22"/>
        </w:rPr>
      </w:pPr>
      <w:r w:rsidRPr="00F35FAA">
        <w:rPr>
          <w:sz w:val="22"/>
          <w:szCs w:val="22"/>
        </w:rPr>
        <w:t xml:space="preserve">I, ______________________________, understand that my </w:t>
      </w:r>
      <w:r w:rsidR="003C69F7">
        <w:rPr>
          <w:sz w:val="22"/>
          <w:szCs w:val="22"/>
        </w:rPr>
        <w:t xml:space="preserve">child will be participating in </w:t>
      </w:r>
      <w:r w:rsidRPr="00F35FAA">
        <w:rPr>
          <w:sz w:val="22"/>
          <w:szCs w:val="22"/>
        </w:rPr>
        <w:t>pediatric massage therapy as a form of adjunct health care.</w:t>
      </w:r>
      <w:r w:rsidR="003C69F7">
        <w:rPr>
          <w:sz w:val="22"/>
          <w:szCs w:val="22"/>
        </w:rPr>
        <w:t xml:space="preserve"> </w:t>
      </w:r>
      <w:r w:rsidRPr="00F35FAA">
        <w:rPr>
          <w:sz w:val="22"/>
          <w:szCs w:val="22"/>
        </w:rPr>
        <w:t xml:space="preserve">I have noted above all complications, risks, or conditions my child has experienced AND I have obtained my child’s healthcare providers release. I understand that my child will receive pediatric massage therapy as a form of adjunctive health care only and that it is not a substitute for other healthcare provided by a medical doctor or other licensed provider. </w:t>
      </w:r>
    </w:p>
    <w:p w14:paraId="658EE355" w14:textId="77777777" w:rsidR="00F35FAA" w:rsidRPr="00F35FAA" w:rsidRDefault="00F35FAA" w:rsidP="00F35FAA">
      <w:pPr>
        <w:rPr>
          <w:sz w:val="22"/>
          <w:szCs w:val="22"/>
        </w:rPr>
      </w:pPr>
    </w:p>
    <w:p w14:paraId="35B41B6E" w14:textId="77777777" w:rsidR="00F35FAA" w:rsidRPr="00F35FAA" w:rsidRDefault="00F35FAA" w:rsidP="00F35FAA">
      <w:pPr>
        <w:rPr>
          <w:sz w:val="22"/>
          <w:szCs w:val="22"/>
        </w:rPr>
      </w:pPr>
      <w:r w:rsidRPr="00F35FAA">
        <w:rPr>
          <w:sz w:val="22"/>
          <w:szCs w:val="22"/>
        </w:rPr>
        <w:t xml:space="preserve">I hereby release and hold harmless and defend the practitioner from any claims, liability, demands and causes of action from my and my child’s participation in this therapy. </w:t>
      </w:r>
    </w:p>
    <w:p w14:paraId="598D25D9" w14:textId="77777777" w:rsidR="00F35FAA" w:rsidRPr="00F35FAA" w:rsidRDefault="00F35FAA" w:rsidP="00F35FAA">
      <w:pPr>
        <w:rPr>
          <w:sz w:val="22"/>
          <w:szCs w:val="22"/>
        </w:rPr>
      </w:pPr>
    </w:p>
    <w:p w14:paraId="16F1DC56" w14:textId="77777777" w:rsidR="00F35FAA" w:rsidRPr="00F35FAA" w:rsidRDefault="00F35FAA" w:rsidP="003C69F7">
      <w:pPr>
        <w:spacing w:line="276" w:lineRule="auto"/>
        <w:rPr>
          <w:sz w:val="22"/>
          <w:szCs w:val="22"/>
        </w:rPr>
      </w:pPr>
      <w:r w:rsidRPr="00F35FAA">
        <w:rPr>
          <w:sz w:val="22"/>
          <w:szCs w:val="22"/>
        </w:rPr>
        <w:t>Signature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 xml:space="preserve">____________________________ Date:________ </w:t>
      </w:r>
    </w:p>
    <w:p w14:paraId="579E954D" w14:textId="77777777" w:rsidR="00F35FAA" w:rsidRPr="00F35FAA" w:rsidRDefault="00F35FAA" w:rsidP="003C69F7">
      <w:pPr>
        <w:spacing w:line="276" w:lineRule="auto"/>
        <w:rPr>
          <w:sz w:val="22"/>
          <w:szCs w:val="22"/>
        </w:rPr>
      </w:pPr>
      <w:r w:rsidRPr="00F35FAA">
        <w:rPr>
          <w:sz w:val="22"/>
          <w:szCs w:val="22"/>
        </w:rPr>
        <w:t>Print Name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___________________________</w:t>
      </w:r>
    </w:p>
    <w:p w14:paraId="79D27E71" w14:textId="77777777" w:rsidR="003C69F7" w:rsidRDefault="003C69F7" w:rsidP="003C69F7">
      <w:pPr>
        <w:spacing w:line="276" w:lineRule="auto"/>
        <w:rPr>
          <w:sz w:val="22"/>
          <w:szCs w:val="22"/>
        </w:rPr>
      </w:pPr>
    </w:p>
    <w:p w14:paraId="1B499C3B" w14:textId="77777777" w:rsidR="00F35FAA" w:rsidRPr="00F35FAA" w:rsidRDefault="00F35FAA" w:rsidP="003C69F7">
      <w:pPr>
        <w:spacing w:line="276" w:lineRule="auto"/>
        <w:rPr>
          <w:sz w:val="22"/>
          <w:szCs w:val="22"/>
        </w:rPr>
      </w:pPr>
      <w:r w:rsidRPr="00F35FAA">
        <w:rPr>
          <w:sz w:val="22"/>
          <w:szCs w:val="22"/>
        </w:rPr>
        <w:t>Practitioner’s Signature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 xml:space="preserve">_________________ Date:________ </w:t>
      </w:r>
    </w:p>
    <w:p w14:paraId="71FB3B8D" w14:textId="77777777" w:rsidR="00F35FAA" w:rsidRPr="00F35FAA" w:rsidRDefault="00F35FAA" w:rsidP="003C69F7">
      <w:pPr>
        <w:spacing w:line="276" w:lineRule="auto"/>
        <w:rPr>
          <w:sz w:val="22"/>
          <w:szCs w:val="22"/>
        </w:rPr>
      </w:pPr>
      <w:r w:rsidRPr="00F35FAA">
        <w:rPr>
          <w:sz w:val="22"/>
          <w:szCs w:val="22"/>
        </w:rPr>
        <w:t>Print Name</w:t>
      </w:r>
      <w:proofErr w:type="gramStart"/>
      <w:r w:rsidRPr="00F35FAA">
        <w:rPr>
          <w:sz w:val="22"/>
          <w:szCs w:val="22"/>
        </w:rPr>
        <w:t>:_</w:t>
      </w:r>
      <w:proofErr w:type="gramEnd"/>
      <w:r w:rsidRPr="00F35FAA">
        <w:rPr>
          <w:sz w:val="22"/>
          <w:szCs w:val="22"/>
        </w:rPr>
        <w:t>____________________</w:t>
      </w:r>
      <w:r>
        <w:rPr>
          <w:sz w:val="22"/>
          <w:szCs w:val="22"/>
        </w:rPr>
        <w:t>________</w:t>
      </w:r>
    </w:p>
    <w:p w14:paraId="4E28924C" w14:textId="77777777" w:rsidR="003C69F7" w:rsidRDefault="003C69F7" w:rsidP="00F35FAA">
      <w:pPr>
        <w:rPr>
          <w:sz w:val="18"/>
          <w:szCs w:val="18"/>
        </w:rPr>
      </w:pPr>
    </w:p>
    <w:p w14:paraId="0581540A" w14:textId="77777777" w:rsidR="003C69F7" w:rsidRDefault="003C69F7" w:rsidP="00F35FAA">
      <w:pPr>
        <w:rPr>
          <w:sz w:val="18"/>
          <w:szCs w:val="18"/>
        </w:rPr>
      </w:pPr>
    </w:p>
    <w:p w14:paraId="4D81C2B9" w14:textId="77777777" w:rsidR="00F35FAA" w:rsidRPr="003C69F7" w:rsidRDefault="00F35FAA" w:rsidP="00F35FAA">
      <w:r w:rsidRPr="003C69F7">
        <w:t>Practitioner’s Contact Information:</w:t>
      </w:r>
    </w:p>
    <w:p w14:paraId="06180ACD" w14:textId="77777777" w:rsidR="00F35FAA" w:rsidRPr="003C69F7" w:rsidRDefault="00F35FAA" w:rsidP="00F35FAA">
      <w:r w:rsidRPr="003C69F7">
        <w:t>Bailey Savannah Dull, LMT #11479, CPMT, CTRS</w:t>
      </w:r>
    </w:p>
    <w:p w14:paraId="63631AE9" w14:textId="77777777" w:rsidR="003C69F7" w:rsidRPr="003C69F7" w:rsidRDefault="003C69F7" w:rsidP="00F35FAA">
      <w:r w:rsidRPr="003C69F7">
        <w:t>Pediatric Massage of the Upstate</w:t>
      </w:r>
    </w:p>
    <w:p w14:paraId="6C0C3E93" w14:textId="77777777" w:rsidR="00F35FAA" w:rsidRPr="003C69F7" w:rsidRDefault="00F35FAA" w:rsidP="00F35FAA">
      <w:r w:rsidRPr="003C69F7">
        <w:t>864-810-0067</w:t>
      </w:r>
    </w:p>
    <w:p w14:paraId="2CC976C1" w14:textId="77777777" w:rsidR="004E1170" w:rsidRPr="003C69F7" w:rsidRDefault="00F35FAA" w:rsidP="00F35FAA">
      <w:r w:rsidRPr="003C69F7">
        <w:t>bailey@pediatricmassageupstate.com</w:t>
      </w:r>
    </w:p>
    <w:sectPr w:rsidR="004E1170" w:rsidRPr="003C69F7" w:rsidSect="003C69F7">
      <w:type w:val="continuous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AA"/>
    <w:rsid w:val="002A25E2"/>
    <w:rsid w:val="002F76C0"/>
    <w:rsid w:val="003C69F7"/>
    <w:rsid w:val="004E1170"/>
    <w:rsid w:val="00E5159E"/>
    <w:rsid w:val="00F3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25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A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5FAA"/>
    <w:pPr>
      <w:keepNext/>
      <w:numPr>
        <w:ilvl w:val="1"/>
        <w:numId w:val="1"/>
      </w:numPr>
      <w:spacing w:line="480" w:lineRule="auto"/>
      <w:ind w:left="36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35FAA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F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35F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35FAA"/>
  </w:style>
  <w:style w:type="paragraph" w:styleId="BalloonText">
    <w:name w:val="Balloon Text"/>
    <w:basedOn w:val="Normal"/>
    <w:link w:val="BalloonTextChar"/>
    <w:uiPriority w:val="99"/>
    <w:semiHidden/>
    <w:unhideWhenUsed/>
    <w:rsid w:val="00F3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AA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5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A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35FAA"/>
    <w:pPr>
      <w:keepNext/>
      <w:numPr>
        <w:ilvl w:val="1"/>
        <w:numId w:val="1"/>
      </w:numPr>
      <w:spacing w:line="480" w:lineRule="auto"/>
      <w:ind w:left="360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35FAA"/>
    <w:pPr>
      <w:keepNext/>
      <w:numPr>
        <w:ilvl w:val="2"/>
        <w:numId w:val="1"/>
      </w:numPr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5F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35FA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35FAA"/>
  </w:style>
  <w:style w:type="paragraph" w:styleId="BalloonText">
    <w:name w:val="Balloon Text"/>
    <w:basedOn w:val="Normal"/>
    <w:link w:val="BalloonTextChar"/>
    <w:uiPriority w:val="99"/>
    <w:semiHidden/>
    <w:unhideWhenUsed/>
    <w:rsid w:val="00F35F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AA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5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665</Words>
  <Characters>3796</Characters>
  <Application>Microsoft Macintosh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Dull</dc:creator>
  <cp:keywords/>
  <dc:description/>
  <cp:lastModifiedBy>Bailey Dull</cp:lastModifiedBy>
  <cp:revision>3</cp:revision>
  <dcterms:created xsi:type="dcterms:W3CDTF">2018-09-30T23:20:00Z</dcterms:created>
  <dcterms:modified xsi:type="dcterms:W3CDTF">2018-09-30T23:48:00Z</dcterms:modified>
</cp:coreProperties>
</file>